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E3A600E" w14:textId="77777777" w:rsidR="003075B0" w:rsidRDefault="003075B0"/>
    <w:p w14:paraId="54B047FC" w14:textId="77777777" w:rsidR="003075B0" w:rsidRDefault="003075B0"/>
    <w:p w14:paraId="1A661DBC" w14:textId="30BA0B31" w:rsidR="003075B0" w:rsidRDefault="00071BF7" w:rsidP="00071BF7">
      <w:pPr>
        <w:pStyle w:val="berschrift1"/>
        <w:shd w:val="clear" w:color="auto" w:fill="FFCC00"/>
        <w:rPr>
          <w:rFonts w:asciiTheme="minorHAnsi" w:hAnsiTheme="minorHAnsi" w:cstheme="minorHAnsi"/>
          <w:b/>
          <w:bCs/>
          <w:color w:val="0F3858"/>
        </w:rPr>
      </w:pPr>
      <w:r>
        <w:rPr>
          <w:rFonts w:asciiTheme="minorHAnsi" w:hAnsiTheme="minorHAnsi" w:cstheme="minorHAnsi"/>
          <w:b/>
          <w:bCs/>
          <w:color w:val="0F3858"/>
        </w:rPr>
        <w:t>Hauptbestandteile von Computernetzen unterscheiden</w:t>
      </w:r>
    </w:p>
    <w:p w14:paraId="3FD38DB1" w14:textId="583A42E4" w:rsidR="00071BF7" w:rsidRPr="00071BF7" w:rsidRDefault="00071BF7" w:rsidP="00071BF7">
      <w:pPr>
        <w:pStyle w:val="berschrift2"/>
        <w:shd w:val="clear" w:color="auto" w:fill="FFCC00"/>
        <w:rPr>
          <w:rFonts w:asciiTheme="minorHAnsi" w:hAnsiTheme="minorHAnsi" w:cstheme="minorHAnsi"/>
          <w:b/>
          <w:bCs/>
          <w:color w:val="0F3858"/>
          <w:sz w:val="28"/>
          <w:szCs w:val="28"/>
        </w:rPr>
      </w:pPr>
      <w:r w:rsidRPr="00071BF7">
        <w:rPr>
          <w:rFonts w:asciiTheme="minorHAnsi" w:hAnsiTheme="minorHAnsi" w:cstheme="minorHAnsi"/>
          <w:b/>
          <w:bCs/>
          <w:color w:val="0F3858"/>
          <w:sz w:val="28"/>
          <w:szCs w:val="28"/>
        </w:rPr>
        <w:t>Computernetzwerke und deren Hauptbestandteile im Überblick unterscheiden</w:t>
      </w:r>
    </w:p>
    <w:p w14:paraId="6F410E13" w14:textId="77777777" w:rsidR="00927BDA" w:rsidRPr="00145181" w:rsidRDefault="00927BDA" w:rsidP="00927BDA">
      <w:pPr>
        <w:rPr>
          <w:rFonts w:cstheme="minorHAnsi"/>
        </w:rPr>
      </w:pPr>
    </w:p>
    <w:p w14:paraId="4EB5776E" w14:textId="68FEC324" w:rsidR="003075B0" w:rsidRPr="00071BF7" w:rsidRDefault="00C127E4" w:rsidP="009E2035">
      <w:pPr>
        <w:shd w:val="clear" w:color="auto" w:fill="0F3858"/>
        <w:rPr>
          <w:rFonts w:cstheme="minorHAnsi"/>
          <w:b/>
          <w:bCs/>
          <w:sz w:val="26"/>
          <w:szCs w:val="26"/>
        </w:rPr>
      </w:pPr>
      <w:r w:rsidRPr="00071BF7">
        <w:rPr>
          <w:rFonts w:cstheme="minorHAnsi"/>
          <w:b/>
          <w:bCs/>
          <w:sz w:val="26"/>
          <w:szCs w:val="26"/>
        </w:rPr>
        <w:t>Aufgabe 1:</w:t>
      </w:r>
    </w:p>
    <w:p w14:paraId="675BB721" w14:textId="7867212D" w:rsidR="009E2035" w:rsidRPr="00145181" w:rsidRDefault="0067050B" w:rsidP="00145181">
      <w:pPr>
        <w:rPr>
          <w:rFonts w:cstheme="minorHAnsi"/>
          <w:b/>
          <w:bCs/>
        </w:rPr>
      </w:pPr>
      <w:r w:rsidRPr="00973DD9">
        <w:rPr>
          <w:rFonts w:cstheme="minorHAnsi"/>
        </w:rPr>
        <w:t xml:space="preserve">Beschreiben Sie mit wenigen Worten das folgende Bild. Nutzen Sie hierfür auch die </w:t>
      </w:r>
      <w:r w:rsidRPr="00234E85">
        <w:rPr>
          <w:rFonts w:cstheme="minorHAnsi"/>
          <w:b/>
          <w:bCs/>
        </w:rPr>
        <w:t>Legende</w:t>
      </w:r>
      <w:r w:rsidRPr="00973DD9">
        <w:rPr>
          <w:rFonts w:cstheme="minorHAnsi"/>
        </w:rPr>
        <w:t xml:space="preserve"> im Bild oben links. </w:t>
      </w:r>
      <w:r w:rsidR="00973DD9" w:rsidRPr="00973DD9">
        <w:rPr>
          <w:rFonts w:cstheme="minorHAnsi"/>
        </w:rPr>
        <w:t xml:space="preserve">Gehen Sie hier auf die Begriffe </w:t>
      </w:r>
      <w:r w:rsidR="00973DD9" w:rsidRPr="00234E85">
        <w:rPr>
          <w:rFonts w:cstheme="minorHAnsi"/>
          <w:b/>
          <w:bCs/>
        </w:rPr>
        <w:t>Internet</w:t>
      </w:r>
      <w:r w:rsidR="00973DD9" w:rsidRPr="00973DD9">
        <w:rPr>
          <w:rFonts w:cstheme="minorHAnsi"/>
        </w:rPr>
        <w:t xml:space="preserve">, </w:t>
      </w:r>
      <w:r w:rsidR="00973DD9" w:rsidRPr="00234E85">
        <w:rPr>
          <w:rFonts w:cstheme="minorHAnsi"/>
          <w:b/>
          <w:bCs/>
        </w:rPr>
        <w:t>Intranet</w:t>
      </w:r>
      <w:r w:rsidR="00973DD9" w:rsidRPr="00973DD9">
        <w:rPr>
          <w:rFonts w:cstheme="minorHAnsi"/>
        </w:rPr>
        <w:t xml:space="preserve">, </w:t>
      </w:r>
      <w:r w:rsidR="00973DD9" w:rsidRPr="00234E85">
        <w:rPr>
          <w:rFonts w:cstheme="minorHAnsi"/>
          <w:b/>
          <w:bCs/>
        </w:rPr>
        <w:t>Providernetz</w:t>
      </w:r>
      <w:r w:rsidR="00973DD9" w:rsidRPr="00973DD9">
        <w:rPr>
          <w:rFonts w:cstheme="minorHAnsi"/>
        </w:rPr>
        <w:t xml:space="preserve">, </w:t>
      </w:r>
      <w:r w:rsidR="00973DD9" w:rsidRPr="00234E85">
        <w:rPr>
          <w:rFonts w:cstheme="minorHAnsi"/>
          <w:b/>
          <w:bCs/>
        </w:rPr>
        <w:t>Carrier-Netz</w:t>
      </w:r>
      <w:r w:rsidR="00973DD9" w:rsidRPr="00973DD9">
        <w:rPr>
          <w:rFonts w:cstheme="minorHAnsi"/>
        </w:rPr>
        <w:t xml:space="preserve">, </w:t>
      </w:r>
      <w:r w:rsidR="00973DD9" w:rsidRPr="00234E85">
        <w:rPr>
          <w:rFonts w:cstheme="minorHAnsi"/>
          <w:b/>
          <w:bCs/>
        </w:rPr>
        <w:t>Cloud-Dienste</w:t>
      </w:r>
      <w:r w:rsidR="00973DD9" w:rsidRPr="00973DD9">
        <w:rPr>
          <w:rFonts w:cstheme="minorHAnsi"/>
        </w:rPr>
        <w:t xml:space="preserve"> und </w:t>
      </w:r>
      <w:r w:rsidR="00973DD9" w:rsidRPr="00234E85">
        <w:rPr>
          <w:rFonts w:cstheme="minorHAnsi"/>
          <w:b/>
          <w:bCs/>
        </w:rPr>
        <w:t>VPN-Tunnel</w:t>
      </w:r>
      <w:r w:rsidR="00973DD9" w:rsidRPr="00973DD9">
        <w:rPr>
          <w:rFonts w:cstheme="minorHAnsi"/>
        </w:rPr>
        <w:t xml:space="preserve"> ein</w:t>
      </w:r>
      <w:r w:rsidR="00973DD9" w:rsidRPr="00234E85">
        <w:rPr>
          <w:rFonts w:cstheme="minorHAnsi"/>
        </w:rPr>
        <w:t xml:space="preserve">. </w:t>
      </w:r>
    </w:p>
    <w:p w14:paraId="7B617EFE" w14:textId="77777777" w:rsidR="009E2035" w:rsidRPr="00145181" w:rsidRDefault="009E2035">
      <w:pPr>
        <w:rPr>
          <w:rFonts w:cstheme="minorHAnsi"/>
          <w:b/>
          <w:bCs/>
        </w:rPr>
      </w:pPr>
    </w:p>
    <w:p w14:paraId="736E273E" w14:textId="77777777" w:rsidR="009E2035" w:rsidRPr="00071BF7" w:rsidRDefault="009E2035" w:rsidP="009E2035">
      <w:pPr>
        <w:shd w:val="clear" w:color="auto" w:fill="0F3858"/>
        <w:rPr>
          <w:rFonts w:cstheme="minorHAnsi"/>
          <w:b/>
          <w:bCs/>
          <w:sz w:val="26"/>
          <w:szCs w:val="26"/>
        </w:rPr>
      </w:pPr>
      <w:r w:rsidRPr="00071BF7">
        <w:rPr>
          <w:rFonts w:cstheme="minorHAnsi"/>
          <w:b/>
          <w:bCs/>
          <w:sz w:val="26"/>
          <w:szCs w:val="26"/>
        </w:rPr>
        <w:t>Aufgabe 2:</w:t>
      </w:r>
    </w:p>
    <w:p w14:paraId="7761BD86" w14:textId="21029ABC" w:rsidR="000B66AE" w:rsidRPr="00B519EB" w:rsidRDefault="00234E85" w:rsidP="000B66AE">
      <w:pPr>
        <w:rPr>
          <w:rFonts w:cstheme="minorHAnsi"/>
        </w:rPr>
      </w:pPr>
      <w:r w:rsidRPr="00234E85">
        <w:rPr>
          <w:rFonts w:cstheme="minorHAnsi"/>
        </w:rPr>
        <w:t xml:space="preserve">Erläutern Sie </w:t>
      </w:r>
      <w:r>
        <w:rPr>
          <w:rFonts w:cstheme="minorHAnsi"/>
        </w:rPr>
        <w:t xml:space="preserve">kurz </w:t>
      </w:r>
      <w:r w:rsidRPr="00234E85">
        <w:rPr>
          <w:rFonts w:cstheme="minorHAnsi"/>
        </w:rPr>
        <w:t xml:space="preserve">den Begriff </w:t>
      </w:r>
      <w:r w:rsidRPr="00234E85">
        <w:rPr>
          <w:rFonts w:cstheme="minorHAnsi"/>
          <w:b/>
          <w:bCs/>
        </w:rPr>
        <w:t>„IoT“</w:t>
      </w:r>
      <w:r>
        <w:rPr>
          <w:rFonts w:cstheme="minorHAnsi"/>
        </w:rPr>
        <w:t xml:space="preserve">. Unterscheiden Sie dabei die Begriffe </w:t>
      </w:r>
      <w:r w:rsidRPr="00234E85">
        <w:rPr>
          <w:rFonts w:cstheme="minorHAnsi"/>
          <w:b/>
          <w:bCs/>
        </w:rPr>
        <w:t>Sensor</w:t>
      </w:r>
      <w:r>
        <w:rPr>
          <w:rFonts w:cstheme="minorHAnsi"/>
        </w:rPr>
        <w:t xml:space="preserve"> und </w:t>
      </w:r>
      <w:r w:rsidRPr="00234E85">
        <w:rPr>
          <w:rFonts w:cstheme="minorHAnsi"/>
          <w:b/>
          <w:bCs/>
        </w:rPr>
        <w:t>Aktor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voneinander</w:t>
      </w:r>
      <w:r w:rsidR="00B519EB">
        <w:rPr>
          <w:rFonts w:cstheme="minorHAnsi"/>
        </w:rPr>
        <w:t xml:space="preserve"> und geben Sie </w:t>
      </w:r>
      <w:r w:rsidR="00B519EB" w:rsidRPr="00B519EB">
        <w:rPr>
          <w:rFonts w:cstheme="minorHAnsi"/>
          <w:b/>
          <w:bCs/>
        </w:rPr>
        <w:t xml:space="preserve">ein </w:t>
      </w:r>
      <w:r w:rsidR="00B519EB">
        <w:rPr>
          <w:rFonts w:cstheme="minorHAnsi"/>
          <w:b/>
          <w:bCs/>
        </w:rPr>
        <w:t>Anwendungsb</w:t>
      </w:r>
      <w:r w:rsidR="00B519EB" w:rsidRPr="00B519EB">
        <w:rPr>
          <w:rFonts w:cstheme="minorHAnsi"/>
          <w:b/>
          <w:bCs/>
        </w:rPr>
        <w:t>eispiel</w:t>
      </w:r>
      <w:r w:rsidR="00B519EB">
        <w:rPr>
          <w:rFonts w:cstheme="minorHAnsi"/>
          <w:b/>
          <w:bCs/>
        </w:rPr>
        <w:t xml:space="preserve"> </w:t>
      </w:r>
      <w:r w:rsidR="00B519EB">
        <w:rPr>
          <w:rFonts w:cstheme="minorHAnsi"/>
        </w:rPr>
        <w:t>an.</w:t>
      </w:r>
    </w:p>
    <w:p w14:paraId="173DBF8D" w14:textId="77777777" w:rsidR="00273460" w:rsidRDefault="00273460">
      <w:pPr>
        <w:rPr>
          <w:rFonts w:cstheme="minorHAnsi"/>
          <w:b/>
          <w:bCs/>
        </w:rPr>
      </w:pPr>
    </w:p>
    <w:p w14:paraId="6F1114B8" w14:textId="30C1F4B7" w:rsidR="00967598" w:rsidRPr="00967598" w:rsidRDefault="00967598" w:rsidP="00967598">
      <w:pPr>
        <w:pStyle w:val="berschrift2"/>
        <w:shd w:val="clear" w:color="auto" w:fill="FFCC00"/>
        <w:rPr>
          <w:rFonts w:asciiTheme="minorHAnsi" w:hAnsiTheme="minorHAnsi" w:cstheme="minorHAnsi"/>
          <w:b/>
          <w:bCs/>
          <w:color w:val="0F3858"/>
          <w:sz w:val="28"/>
          <w:szCs w:val="28"/>
        </w:rPr>
      </w:pPr>
      <w:r w:rsidRPr="00967598">
        <w:rPr>
          <w:rFonts w:asciiTheme="minorHAnsi" w:hAnsiTheme="minorHAnsi" w:cstheme="minorHAnsi"/>
          <w:b/>
          <w:bCs/>
          <w:color w:val="0F3858"/>
          <w:sz w:val="28"/>
          <w:szCs w:val="28"/>
        </w:rPr>
        <w:t>Netzbereiche im Überblick unterscheiden</w:t>
      </w:r>
    </w:p>
    <w:p w14:paraId="39356B6B" w14:textId="77777777" w:rsidR="00967598" w:rsidRPr="00145181" w:rsidRDefault="00967598">
      <w:pPr>
        <w:rPr>
          <w:rFonts w:cstheme="minorHAnsi"/>
          <w:b/>
          <w:bCs/>
        </w:rPr>
      </w:pPr>
    </w:p>
    <w:p w14:paraId="20C27EA9" w14:textId="44A08A03" w:rsidR="009E2035" w:rsidRPr="00071BF7" w:rsidRDefault="009E2035" w:rsidP="009E2035">
      <w:pPr>
        <w:shd w:val="clear" w:color="auto" w:fill="0F3858"/>
        <w:rPr>
          <w:rFonts w:cstheme="minorHAnsi"/>
          <w:b/>
          <w:bCs/>
          <w:sz w:val="26"/>
          <w:szCs w:val="26"/>
        </w:rPr>
      </w:pPr>
      <w:r w:rsidRPr="00071BF7">
        <w:rPr>
          <w:rFonts w:cstheme="minorHAnsi"/>
          <w:b/>
          <w:bCs/>
          <w:sz w:val="26"/>
          <w:szCs w:val="26"/>
        </w:rPr>
        <w:t>Aufgabe 3:</w:t>
      </w:r>
    </w:p>
    <w:p w14:paraId="6172CFDA" w14:textId="436B6736" w:rsidR="003075B0" w:rsidRDefault="00E71C32">
      <w:pPr>
        <w:rPr>
          <w:rFonts w:cstheme="minorHAnsi"/>
        </w:rPr>
      </w:pPr>
      <w:r w:rsidRPr="00E71C32">
        <w:rPr>
          <w:rFonts w:cstheme="minorHAnsi"/>
        </w:rPr>
        <w:t>Unterscheiden Sie die beiden Begriffe</w:t>
      </w:r>
      <w:r>
        <w:rPr>
          <w:rFonts w:cstheme="minorHAnsi"/>
          <w:b/>
          <w:bCs/>
        </w:rPr>
        <w:t xml:space="preserve"> „öffentliche Netze“ </w:t>
      </w:r>
      <w:r w:rsidRPr="00E71C32">
        <w:rPr>
          <w:rFonts w:cstheme="minorHAnsi"/>
        </w:rPr>
        <w:t>und</w:t>
      </w:r>
      <w:r>
        <w:rPr>
          <w:rFonts w:cstheme="minorHAnsi"/>
          <w:b/>
          <w:bCs/>
        </w:rPr>
        <w:t xml:space="preserve"> „private Netze“ </w:t>
      </w:r>
      <w:r w:rsidRPr="00E71C32">
        <w:rPr>
          <w:rFonts w:cstheme="minorHAnsi"/>
        </w:rPr>
        <w:t>voneinander.</w:t>
      </w:r>
      <w:r w:rsidR="005E436D">
        <w:rPr>
          <w:rFonts w:cstheme="minorHAnsi"/>
        </w:rPr>
        <w:t xml:space="preserve"> Gehen Sie hier auf die Nutzung von </w:t>
      </w:r>
      <w:r w:rsidR="005E436D" w:rsidRPr="005E436D">
        <w:rPr>
          <w:rFonts w:cstheme="minorHAnsi"/>
          <w:b/>
          <w:bCs/>
        </w:rPr>
        <w:t>IP-Adressen</w:t>
      </w:r>
      <w:r w:rsidR="005E436D">
        <w:rPr>
          <w:rFonts w:cstheme="minorHAnsi"/>
        </w:rPr>
        <w:t xml:space="preserve"> ein.</w:t>
      </w:r>
    </w:p>
    <w:p w14:paraId="1E9571C2" w14:textId="77777777" w:rsidR="00E71C32" w:rsidRDefault="00E71C32">
      <w:pPr>
        <w:rPr>
          <w:rFonts w:cstheme="minorHAnsi"/>
        </w:rPr>
      </w:pPr>
    </w:p>
    <w:p w14:paraId="021AC3F1" w14:textId="22707335" w:rsidR="00E71C32" w:rsidRPr="00071BF7" w:rsidRDefault="00E71C32" w:rsidP="00E71C32">
      <w:pPr>
        <w:shd w:val="clear" w:color="auto" w:fill="0F3858"/>
        <w:rPr>
          <w:rFonts w:cstheme="minorHAnsi"/>
          <w:b/>
          <w:bCs/>
          <w:sz w:val="26"/>
          <w:szCs w:val="26"/>
        </w:rPr>
      </w:pPr>
      <w:r w:rsidRPr="00071BF7">
        <w:rPr>
          <w:rFonts w:cstheme="minorHAnsi"/>
          <w:b/>
          <w:bCs/>
          <w:sz w:val="26"/>
          <w:szCs w:val="26"/>
        </w:rPr>
        <w:t xml:space="preserve">Aufgabe </w:t>
      </w:r>
      <w:r>
        <w:rPr>
          <w:rFonts w:cstheme="minorHAnsi"/>
          <w:b/>
          <w:bCs/>
          <w:sz w:val="26"/>
          <w:szCs w:val="26"/>
        </w:rPr>
        <w:t>4</w:t>
      </w:r>
      <w:r w:rsidRPr="00071BF7">
        <w:rPr>
          <w:rFonts w:cstheme="minorHAnsi"/>
          <w:b/>
          <w:bCs/>
          <w:sz w:val="26"/>
          <w:szCs w:val="26"/>
        </w:rPr>
        <w:t>:</w:t>
      </w:r>
    </w:p>
    <w:p w14:paraId="62AFCB81" w14:textId="39521ECC" w:rsidR="00273460" w:rsidRDefault="00273460" w:rsidP="00E242C6">
      <w:pPr>
        <w:rPr>
          <w:rFonts w:cstheme="minorHAnsi"/>
        </w:rPr>
      </w:pPr>
      <w:r w:rsidRPr="00273460">
        <w:rPr>
          <w:rFonts w:cstheme="minorHAnsi"/>
          <w:b/>
          <w:bCs/>
        </w:rPr>
        <w:t>Schreiben</w:t>
      </w:r>
      <w:r>
        <w:rPr>
          <w:rFonts w:cstheme="minorHAnsi"/>
        </w:rPr>
        <w:t xml:space="preserve"> Sie folgende Akronyme (Abkürzungen) </w:t>
      </w:r>
      <w:r w:rsidRPr="00273460">
        <w:rPr>
          <w:rFonts w:cstheme="minorHAnsi"/>
          <w:b/>
          <w:bCs/>
        </w:rPr>
        <w:t>aus</w:t>
      </w:r>
      <w:r>
        <w:rPr>
          <w:rFonts w:cstheme="minorHAnsi"/>
        </w:rPr>
        <w:t xml:space="preserve"> und </w:t>
      </w:r>
      <w:r w:rsidRPr="00273460">
        <w:rPr>
          <w:rFonts w:cstheme="minorHAnsi"/>
          <w:b/>
          <w:bCs/>
        </w:rPr>
        <w:t>erläutern</w:t>
      </w:r>
      <w:r>
        <w:rPr>
          <w:rFonts w:cstheme="minorHAnsi"/>
        </w:rPr>
        <w:t xml:space="preserve"> Sie diese in wenigen Worten. Unterteilen Sie diese in </w:t>
      </w:r>
      <w:r w:rsidRPr="00273460">
        <w:rPr>
          <w:rFonts w:cstheme="minorHAnsi"/>
          <w:b/>
          <w:bCs/>
        </w:rPr>
        <w:t>öffentliche</w:t>
      </w:r>
      <w:r>
        <w:rPr>
          <w:rFonts w:cstheme="minorHAnsi"/>
        </w:rPr>
        <w:t xml:space="preserve"> bzw. </w:t>
      </w:r>
      <w:r w:rsidRPr="00273460">
        <w:rPr>
          <w:rFonts w:cstheme="minorHAnsi"/>
          <w:b/>
          <w:bCs/>
        </w:rPr>
        <w:t>private Netze</w:t>
      </w:r>
      <w:r>
        <w:rPr>
          <w:rFonts w:cstheme="minorHAnsi"/>
        </w:rPr>
        <w:t xml:space="preserve"> und geben Sie zu </w:t>
      </w:r>
      <w:r w:rsidRPr="00273460">
        <w:rPr>
          <w:rFonts w:cstheme="minorHAnsi"/>
          <w:b/>
          <w:bCs/>
        </w:rPr>
        <w:t>jedem Begriff</w:t>
      </w:r>
      <w:r>
        <w:rPr>
          <w:rFonts w:cstheme="minorHAnsi"/>
        </w:rPr>
        <w:t xml:space="preserve"> </w:t>
      </w:r>
      <w:r w:rsidRPr="00273460">
        <w:rPr>
          <w:rFonts w:cstheme="minorHAnsi"/>
          <w:b/>
          <w:bCs/>
        </w:rPr>
        <w:t>ein Anwendungsbeispiel</w:t>
      </w:r>
      <w:r>
        <w:rPr>
          <w:rFonts w:cstheme="minorHAnsi"/>
        </w:rPr>
        <w:t xml:space="preserve"> an.  </w:t>
      </w:r>
    </w:p>
    <w:p w14:paraId="04822C40" w14:textId="7CFBCB36" w:rsidR="00E242C6" w:rsidRPr="00273460" w:rsidRDefault="00273460" w:rsidP="00E242C6">
      <w:pPr>
        <w:rPr>
          <w:rFonts w:cstheme="minorHAnsi"/>
        </w:rPr>
      </w:pPr>
      <w:r w:rsidRPr="00273460">
        <w:rPr>
          <w:rFonts w:cstheme="minorHAnsi"/>
        </w:rPr>
        <w:sym w:font="Wingdings" w:char="F0E0"/>
      </w:r>
      <w:r>
        <w:rPr>
          <w:rFonts w:cstheme="minorHAnsi"/>
        </w:rPr>
        <w:t xml:space="preserve"> PAN, MAN, WAN, VPN, LAN, GAN, VLAN, WLAN</w:t>
      </w:r>
      <w:r>
        <w:rPr>
          <w:rFonts w:cstheme="minorHAnsi"/>
        </w:rPr>
        <w:br/>
      </w:r>
    </w:p>
    <w:p w14:paraId="45A6FDFA" w14:textId="48919177" w:rsidR="00E242C6" w:rsidRPr="00071BF7" w:rsidRDefault="00E242C6" w:rsidP="00E242C6">
      <w:pPr>
        <w:shd w:val="clear" w:color="auto" w:fill="0F3858"/>
        <w:rPr>
          <w:b/>
          <w:bCs/>
          <w:sz w:val="26"/>
          <w:szCs w:val="26"/>
        </w:rPr>
      </w:pPr>
      <w:r w:rsidRPr="00071BF7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DC4D615" wp14:editId="7BF6D058">
            <wp:simplePos x="0" y="0"/>
            <wp:positionH relativeFrom="column">
              <wp:posOffset>4855900</wp:posOffset>
            </wp:positionH>
            <wp:positionV relativeFrom="paragraph">
              <wp:posOffset>122030</wp:posOffset>
            </wp:positionV>
            <wp:extent cx="739472" cy="739472"/>
            <wp:effectExtent l="0" t="0" r="3810" b="3810"/>
            <wp:wrapNone/>
            <wp:docPr id="26743812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38120" name="Grafik 2674381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65" cy="74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7A2" w:rsidRPr="00071BF7">
        <w:rPr>
          <w:b/>
          <w:bCs/>
          <w:sz w:val="26"/>
          <w:szCs w:val="26"/>
        </w:rPr>
        <w:t>Aufgaben mit PINGO</w:t>
      </w:r>
      <w:r w:rsidR="005B5975" w:rsidRPr="00071BF7">
        <w:rPr>
          <w:b/>
          <w:bCs/>
          <w:sz w:val="26"/>
          <w:szCs w:val="26"/>
        </w:rPr>
        <w:t xml:space="preserve"> (wahr oder falsch)</w:t>
      </w:r>
      <w:r w:rsidRPr="00071BF7">
        <w:rPr>
          <w:b/>
          <w:bCs/>
          <w:sz w:val="26"/>
          <w:szCs w:val="26"/>
        </w:rPr>
        <w:t xml:space="preserve">:  </w:t>
      </w:r>
    </w:p>
    <w:p w14:paraId="383570A2" w14:textId="6C48F4F3" w:rsidR="005B5975" w:rsidRDefault="00273460" w:rsidP="00273460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Ein LAN kann beliebig groß sein.</w:t>
      </w:r>
    </w:p>
    <w:p w14:paraId="3A8BAC6F" w14:textId="1B920C80" w:rsidR="00273460" w:rsidRDefault="00273460" w:rsidP="00273460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Ein WAN beschränkt sich auf ein Betriebsgelände</w:t>
      </w:r>
    </w:p>
    <w:p w14:paraId="11CE6A06" w14:textId="10B9D0C4" w:rsidR="00273460" w:rsidRPr="00A449DA" w:rsidRDefault="00273460" w:rsidP="00A449D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In privaten Netzen werden IP-Adressen aus anderen Adressbereichen verwendet als in öffentlichen Netzen.</w:t>
      </w:r>
    </w:p>
    <w:sectPr w:rsidR="00273460" w:rsidRPr="00A449DA" w:rsidSect="0042620E">
      <w:headerReference w:type="default" r:id="rId8"/>
      <w:footerReference w:type="default" r:id="rId9"/>
      <w:pgSz w:w="11906" w:h="16838"/>
      <w:pgMar w:top="1417" w:right="1417" w:bottom="1134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9E25" w14:textId="77777777" w:rsidR="00817AD5" w:rsidRDefault="00817AD5" w:rsidP="003075B0">
      <w:pPr>
        <w:spacing w:after="0" w:line="240" w:lineRule="auto"/>
      </w:pPr>
      <w:r>
        <w:separator/>
      </w:r>
    </w:p>
  </w:endnote>
  <w:endnote w:type="continuationSeparator" w:id="0">
    <w:p w14:paraId="5B6C1FDB" w14:textId="77777777" w:rsidR="00817AD5" w:rsidRDefault="00817AD5" w:rsidP="0030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0313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7DA07" w14:textId="52B485FC" w:rsidR="0042620E" w:rsidRDefault="0042620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131F6" w14:textId="77777777" w:rsidR="0042620E" w:rsidRDefault="0042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EDF8" w14:textId="77777777" w:rsidR="00817AD5" w:rsidRDefault="00817AD5" w:rsidP="003075B0">
      <w:pPr>
        <w:spacing w:after="0" w:line="240" w:lineRule="auto"/>
      </w:pPr>
      <w:r>
        <w:separator/>
      </w:r>
    </w:p>
  </w:footnote>
  <w:footnote w:type="continuationSeparator" w:id="0">
    <w:p w14:paraId="361366CF" w14:textId="77777777" w:rsidR="00817AD5" w:rsidRDefault="00817AD5" w:rsidP="0030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0BC5" w14:textId="6AB2EA8C" w:rsidR="003075B0" w:rsidRPr="00914ACE" w:rsidRDefault="009537D7" w:rsidP="00DE7760">
    <w:pPr>
      <w:pStyle w:val="Kopfzeile"/>
      <w:tabs>
        <w:tab w:val="clear" w:pos="4536"/>
        <w:tab w:val="clear" w:pos="9072"/>
        <w:tab w:val="left" w:pos="3206"/>
      </w:tabs>
      <w:jc w:val="both"/>
      <w:rPr>
        <w:color w:val="FFFFFF" w:themeColor="background1"/>
        <w:sz w:val="32"/>
        <w:szCs w:val="32"/>
      </w:rPr>
    </w:pPr>
    <w:r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F5755" wp14:editId="31F78678">
              <wp:simplePos x="0" y="0"/>
              <wp:positionH relativeFrom="column">
                <wp:posOffset>-1178091</wp:posOffset>
              </wp:positionH>
              <wp:positionV relativeFrom="paragraph">
                <wp:posOffset>-903162</wp:posOffset>
              </wp:positionV>
              <wp:extent cx="8237220" cy="866664"/>
              <wp:effectExtent l="0" t="0" r="0" b="0"/>
              <wp:wrapNone/>
              <wp:docPr id="132710238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220" cy="866664"/>
                      </a:xfrm>
                      <a:prstGeom prst="rect">
                        <a:avLst/>
                      </a:prstGeom>
                      <a:solidFill>
                        <a:srgbClr val="365A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B01DB7" w14:textId="36EB8EB3" w:rsidR="00DE7760" w:rsidRDefault="00DE7760" w:rsidP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F5755" id="Rechteck 1" o:spid="_x0000_s1026" style="position:absolute;left:0;text-align:left;margin-left:-92.75pt;margin-top:-71.1pt;width:648.6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" fillcolor="#365a74" stroked="f" strokeweight="1pt">
              <v:textbox>
                <w:txbxContent>
                  <w:p w14:paraId="6BB01DB7" w14:textId="36EB8EB3" w:rsidR="00DE7760" w:rsidRDefault="00DE7760" w:rsidP="007F1037"/>
                </w:txbxContent>
              </v:textbox>
            </v:rect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275EC0" wp14:editId="63CD48DC">
              <wp:simplePos x="0" y="0"/>
              <wp:positionH relativeFrom="margin">
                <wp:posOffset>5236293</wp:posOffset>
              </wp:positionH>
              <wp:positionV relativeFrom="paragraph">
                <wp:posOffset>10795</wp:posOffset>
              </wp:positionV>
              <wp:extent cx="1152939" cy="333955"/>
              <wp:effectExtent l="0" t="0" r="0" b="0"/>
              <wp:wrapNone/>
              <wp:docPr id="129437930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939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E7DE6" w14:textId="43A40E9E" w:rsidR="0030339E" w:rsidRPr="007F1037" w:rsidRDefault="008822E1" w:rsidP="0030339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02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10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5EC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12.3pt;margin-top:.85pt;width:90.8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PvGA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" filled="f" stroked="f" strokeweight=".5pt">
              <v:textbox>
                <w:txbxContent>
                  <w:p w14:paraId="559E7DE6" w14:textId="43A40E9E" w:rsidR="0030339E" w:rsidRPr="007F1037" w:rsidRDefault="008822E1" w:rsidP="0030339E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02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10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C2843" wp14:editId="20C4270D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494845" cy="333955"/>
              <wp:effectExtent l="0" t="0" r="0" b="0"/>
              <wp:wrapNone/>
              <wp:docPr id="213510134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845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AE4EF" w14:textId="0D8E1D54" w:rsidR="007F1037" w:rsidRPr="007F1037" w:rsidRDefault="007F1037">
                          <w:pPr>
                            <w:rPr>
                              <w:b/>
                              <w:bCs/>
                            </w:rPr>
                          </w:pPr>
                          <w:r w:rsidRPr="007F103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IT – Lernfeld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2843" id="_x0000_s1028" type="#_x0000_t202" style="position:absolute;left:0;text-align:left;margin-left:0;margin-top:.8pt;width:117.7pt;height:26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" filled="f" stroked="f" strokeweight=".5pt">
              <v:textbox>
                <w:txbxContent>
                  <w:p w14:paraId="556AE4EF" w14:textId="0D8E1D54" w:rsidR="007F1037" w:rsidRPr="007F1037" w:rsidRDefault="007F1037">
                    <w:pPr>
                      <w:rPr>
                        <w:b/>
                        <w:bCs/>
                      </w:rPr>
                    </w:pPr>
                    <w:r w:rsidRPr="007F1037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IT – Lernfeld 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1037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CA673" wp14:editId="7EC178A2">
              <wp:simplePos x="0" y="0"/>
              <wp:positionH relativeFrom="column">
                <wp:posOffset>546873</wp:posOffset>
              </wp:positionH>
              <wp:positionV relativeFrom="paragraph">
                <wp:posOffset>-489336</wp:posOffset>
              </wp:positionV>
              <wp:extent cx="4890053" cy="389614"/>
              <wp:effectExtent l="0" t="0" r="0" b="0"/>
              <wp:wrapNone/>
              <wp:docPr id="111761766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053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EEE" w14:textId="77777777" w:rsidR="007F1037" w:rsidRPr="007F1037" w:rsidRDefault="007F1037" w:rsidP="007F103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F10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GEWERBLICHE SCHULEN DES LAHN-DILL-KREISES</w:t>
                          </w:r>
                        </w:p>
                        <w:p w14:paraId="2510255D" w14:textId="77777777" w:rsidR="007F1037" w:rsidRDefault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A673" id="Textfeld 4" o:spid="_x0000_s1029" type="#_x0000_t202" style="position:absolute;left:0;text-align:left;margin-left:43.05pt;margin-top:-38.55pt;width:385.0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SA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" filled="f" stroked="f" strokeweight=".5pt">
              <v:textbox>
                <w:txbxContent>
                  <w:p w14:paraId="58D4AEEE" w14:textId="77777777" w:rsidR="007F1037" w:rsidRPr="007F1037" w:rsidRDefault="007F1037" w:rsidP="007F103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F1037">
                      <w:rPr>
                        <w:color w:val="FFFFFF" w:themeColor="background1"/>
                        <w:sz w:val="36"/>
                        <w:szCs w:val="36"/>
                      </w:rPr>
                      <w:t>GEWERBLICHE SCHULEN DES LAHN-DILL-KREISES</w:t>
                    </w:r>
                  </w:p>
                  <w:p w14:paraId="2510255D" w14:textId="77777777" w:rsidR="007F1037" w:rsidRDefault="007F1037"/>
                </w:txbxContent>
              </v:textbox>
            </v:shape>
          </w:pict>
        </mc:Fallback>
      </mc:AlternateContent>
    </w:r>
    <w:r w:rsidR="00DE7760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0" locked="0" layoutInCell="1" allowOverlap="1" wp14:anchorId="08995A43" wp14:editId="11447CA2">
          <wp:simplePos x="0" y="0"/>
          <wp:positionH relativeFrom="column">
            <wp:posOffset>-407062</wp:posOffset>
          </wp:positionH>
          <wp:positionV relativeFrom="paragraph">
            <wp:posOffset>-641130</wp:posOffset>
          </wp:positionV>
          <wp:extent cx="1065734" cy="1009816"/>
          <wp:effectExtent l="0" t="0" r="1270" b="0"/>
          <wp:wrapThrough wrapText="bothSides">
            <wp:wrapPolygon edited="0">
              <wp:start x="6179" y="0"/>
              <wp:lineTo x="3089" y="1630"/>
              <wp:lineTo x="0" y="4891"/>
              <wp:lineTo x="0" y="16302"/>
              <wp:lineTo x="2703" y="19562"/>
              <wp:lineTo x="5020" y="21192"/>
              <wp:lineTo x="5793" y="21192"/>
              <wp:lineTo x="10813" y="21192"/>
              <wp:lineTo x="11585" y="19562"/>
              <wp:lineTo x="20081" y="13857"/>
              <wp:lineTo x="21240" y="9374"/>
              <wp:lineTo x="21240" y="3260"/>
              <wp:lineTo x="15833" y="0"/>
              <wp:lineTo x="6179" y="0"/>
            </wp:wrapPolygon>
          </wp:wrapThrough>
          <wp:docPr id="64399035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90356" name="Grafik 643990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34" cy="1009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760"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A691E6D" wp14:editId="4BCA32BC">
              <wp:simplePos x="0" y="0"/>
              <wp:positionH relativeFrom="column">
                <wp:posOffset>-1017573</wp:posOffset>
              </wp:positionH>
              <wp:positionV relativeFrom="paragraph">
                <wp:posOffset>-476057</wp:posOffset>
              </wp:positionV>
              <wp:extent cx="8237551" cy="882595"/>
              <wp:effectExtent l="0" t="0" r="0" b="0"/>
              <wp:wrapNone/>
              <wp:docPr id="156760643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551" cy="882595"/>
                      </a:xfrm>
                      <a:prstGeom prst="rect">
                        <a:avLst/>
                      </a:prstGeom>
                      <a:solidFill>
                        <a:srgbClr val="0A1D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DB7263" w14:textId="124B2A99" w:rsidR="00DE7760" w:rsidRDefault="00DE7760" w:rsidP="00DE77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91E6D" id="_x0000_s1030" style="position:absolute;left:0;text-align:left;margin-left:-80.1pt;margin-top:-37.5pt;width:648.65pt;height:6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" fillcolor="#0a1d2c" stroked="f" strokeweight="1pt">
              <v:textbox>
                <w:txbxContent>
                  <w:p w14:paraId="52DB7263" w14:textId="124B2A99" w:rsidR="00DE7760" w:rsidRDefault="00DE7760" w:rsidP="00DE7760"/>
                </w:txbxContent>
              </v:textbox>
            </v:rect>
          </w:pict>
        </mc:Fallback>
      </mc:AlternateContent>
    </w:r>
    <w:r w:rsidR="00DE7760">
      <w:rPr>
        <w:color w:val="FFFFFF" w:themeColor="background1"/>
        <w:sz w:val="32"/>
        <w:szCs w:val="32"/>
      </w:rPr>
      <w:tab/>
    </w:r>
  </w:p>
  <w:p w14:paraId="3F1885EC" w14:textId="4F6AF27F" w:rsidR="003075B0" w:rsidRDefault="0030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C6466"/>
    <w:multiLevelType w:val="multilevel"/>
    <w:tmpl w:val="702CE1D8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F4B1892"/>
    <w:multiLevelType w:val="hybridMultilevel"/>
    <w:tmpl w:val="AE8A9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4112">
    <w:abstractNumId w:val="0"/>
  </w:num>
  <w:num w:numId="2" w16cid:durableId="62489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43324"/>
    <w:rsid w:val="00071BF7"/>
    <w:rsid w:val="000B66AE"/>
    <w:rsid w:val="00145181"/>
    <w:rsid w:val="00150A35"/>
    <w:rsid w:val="00194618"/>
    <w:rsid w:val="00234E85"/>
    <w:rsid w:val="00236614"/>
    <w:rsid w:val="00273460"/>
    <w:rsid w:val="002F5FBF"/>
    <w:rsid w:val="0030339E"/>
    <w:rsid w:val="003075B0"/>
    <w:rsid w:val="0042620E"/>
    <w:rsid w:val="00507FB4"/>
    <w:rsid w:val="00524913"/>
    <w:rsid w:val="005410CD"/>
    <w:rsid w:val="005B5975"/>
    <w:rsid w:val="005E040E"/>
    <w:rsid w:val="005E436D"/>
    <w:rsid w:val="00636CBF"/>
    <w:rsid w:val="0067050B"/>
    <w:rsid w:val="006C3A7A"/>
    <w:rsid w:val="00711ADB"/>
    <w:rsid w:val="00754031"/>
    <w:rsid w:val="007C21A8"/>
    <w:rsid w:val="007F1037"/>
    <w:rsid w:val="00817AD5"/>
    <w:rsid w:val="00853A29"/>
    <w:rsid w:val="008822E1"/>
    <w:rsid w:val="00914ACE"/>
    <w:rsid w:val="00927BDA"/>
    <w:rsid w:val="009537D7"/>
    <w:rsid w:val="00967598"/>
    <w:rsid w:val="00973DD9"/>
    <w:rsid w:val="009E2035"/>
    <w:rsid w:val="00A449DA"/>
    <w:rsid w:val="00AD4A68"/>
    <w:rsid w:val="00B519EB"/>
    <w:rsid w:val="00B827A2"/>
    <w:rsid w:val="00BC4D9A"/>
    <w:rsid w:val="00C127E4"/>
    <w:rsid w:val="00C27B06"/>
    <w:rsid w:val="00CA311D"/>
    <w:rsid w:val="00CC6268"/>
    <w:rsid w:val="00D14543"/>
    <w:rsid w:val="00D27433"/>
    <w:rsid w:val="00DE7760"/>
    <w:rsid w:val="00E242C6"/>
    <w:rsid w:val="00E71C32"/>
    <w:rsid w:val="00F2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F821"/>
  <w15:chartTrackingRefBased/>
  <w15:docId w15:val="{D70DACD8-5A04-42ED-BDFC-6572163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7B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7B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B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7B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B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B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B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B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B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5B0"/>
  </w:style>
  <w:style w:type="paragraph" w:styleId="Fuzeile">
    <w:name w:val="footer"/>
    <w:basedOn w:val="Standard"/>
    <w:link w:val="Fu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5B0"/>
  </w:style>
  <w:style w:type="character" w:customStyle="1" w:styleId="berschrift1Zchn">
    <w:name w:val="Überschrift 1 Zchn"/>
    <w:basedOn w:val="Absatz-Standardschriftart"/>
    <w:link w:val="berschrift1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B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B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B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B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E2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Turan</dc:creator>
  <cp:keywords/>
  <dc:description/>
  <cp:lastModifiedBy>Ali Turan</cp:lastModifiedBy>
  <cp:revision>20</cp:revision>
  <cp:lastPrinted>2024-11-05T15:37:00Z</cp:lastPrinted>
  <dcterms:created xsi:type="dcterms:W3CDTF">2024-11-03T15:14:00Z</dcterms:created>
  <dcterms:modified xsi:type="dcterms:W3CDTF">2024-11-05T15:38:00Z</dcterms:modified>
</cp:coreProperties>
</file>